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A03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80" w:afterAutospacing="0" w:line="21" w:lineRule="atLeast"/>
        <w:ind w:left="0" w:right="0" w:firstLine="0"/>
        <w:jc w:val="center"/>
        <w:textAlignment w:val="baseline"/>
        <w:rPr>
          <w:rFonts w:hint="default" w:ascii="Arial" w:hAnsi="Arial" w:cs="Arial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vertAlign w:val="baseline"/>
        </w:rPr>
      </w:pPr>
      <w:bookmarkStart w:id="0" w:name="_GoBack"/>
      <w:r>
        <w:rPr>
          <w:rStyle w:val="6"/>
          <w:rFonts w:hint="eastAsia" w:ascii="Arial" w:hAnsi="Arial" w:cs="Arial"/>
          <w:b/>
          <w:bCs/>
          <w:i w:val="0"/>
          <w:iCs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  <w:vertAlign w:val="baseline"/>
          <w:lang w:val="en-US" w:eastAsia="zh-CN"/>
        </w:rPr>
        <w:t>北京谷盈</w:t>
      </w:r>
      <w:r>
        <w:rPr>
          <w:rStyle w:val="6"/>
          <w:rFonts w:hint="default" w:ascii="Arial" w:hAnsi="Arial" w:cs="Arial"/>
          <w:b/>
          <w:bCs/>
          <w:i w:val="0"/>
          <w:iCs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  <w:vertAlign w:val="baseline"/>
        </w:rPr>
        <w:t>律师事务所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vertAlign w:val="baseline"/>
        </w:rPr>
        <w:t>委托代理公函</w:t>
      </w:r>
    </w:p>
    <w:bookmarkEnd w:id="0"/>
    <w:p w14:paraId="749D051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jc w:val="center"/>
        <w:textAlignment w:val="baseline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（2026）×律函字第××号</w:t>
      </w:r>
    </w:p>
    <w:p w14:paraId="2D3E452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textAlignment w:val="baseline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Arial" w:hAnsi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 w:eastAsia="zh-CN"/>
        </w:rPr>
        <w:t>___________</w:t>
      </w:r>
      <w:r>
        <w:rPr>
          <w:rStyle w:val="6"/>
          <w:rFonts w:hint="default" w:ascii="Arial" w:hAnsi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人民法院：</w:t>
      </w:r>
    </w:p>
    <w:p w14:paraId="556237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textAlignment w:val="baseline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贵院受理的原告×××诉被告×××（案由，如：民间借贷纠纷）一案，现我所依法接受原告×××的委托，指派本所×××律师担任其诉讼代理人。</w:t>
      </w:r>
    </w:p>
    <w:p w14:paraId="6A022D1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textAlignment w:val="baseline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根据《中华人民共和国民事诉讼法》及相关法律规定，特函告贵院，请予接洽办理相关诉讼手续。</w:t>
      </w:r>
    </w:p>
    <w:p w14:paraId="3AD96E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textAlignment w:val="baseline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随函附上：</w:t>
      </w:r>
    </w:p>
    <w:p w14:paraId="60639D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textAlignment w:val="baseline"/>
        <w:rPr>
          <w:sz w:val="24"/>
          <w:szCs w:val="24"/>
        </w:rPr>
      </w:pP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 w:eastAsia="zh-CN"/>
        </w:rPr>
        <w:t>1.</w:t>
      </w: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授权委托书（复印件）1份</w:t>
      </w:r>
    </w:p>
    <w:p w14:paraId="60D69D60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1"/>
        <w:textAlignment w:val="baseline"/>
        <w:rPr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律师事务所函（原件）1份</w:t>
      </w:r>
    </w:p>
    <w:p w14:paraId="12748B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textAlignment w:val="baseline"/>
        <w:rPr>
          <w:sz w:val="24"/>
          <w:szCs w:val="24"/>
        </w:rPr>
      </w:pP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 w:eastAsia="zh-CN"/>
        </w:rPr>
        <w:t>3.</w:t>
      </w: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律师执业证复印件1份</w:t>
      </w:r>
    </w:p>
    <w:p w14:paraId="74A8F039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1" w:after="0" w:afterAutospacing="0"/>
        <w:textAlignment w:val="baseline"/>
        <w:rPr>
          <w:sz w:val="24"/>
          <w:szCs w:val="24"/>
        </w:rPr>
      </w:pPr>
    </w:p>
    <w:p w14:paraId="4E6462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textAlignment w:val="baseline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特此函告。</w:t>
      </w:r>
    </w:p>
    <w:p w14:paraId="520003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textAlignment w:val="baseline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6"/>
          <w:rFonts w:hint="eastAsia" w:ascii="Arial" w:hAnsi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 w:eastAsia="zh-CN"/>
        </w:rPr>
        <w:t>北京谷盈</w:t>
      </w:r>
      <w:r>
        <w:rPr>
          <w:rStyle w:val="6"/>
          <w:rFonts w:hint="default" w:ascii="Arial" w:hAnsi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律师事务所</w:t>
      </w: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（盖章）</w:t>
      </w:r>
    </w:p>
    <w:p w14:paraId="4C8F7A9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textAlignment w:val="baseline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2026年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 w:eastAsia="zh-CN"/>
        </w:rPr>
        <w:t>__</w:t>
      </w: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月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 w:eastAsia="zh-CN"/>
        </w:rPr>
        <w:t>___</w:t>
      </w: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日</w:t>
      </w:r>
    </w:p>
    <w:p w14:paraId="32B3F2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textAlignment w:val="baseline"/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Style w:val="6"/>
          <w:rFonts w:hint="default" w:ascii="Arial" w:hAnsi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联系人：</w:t>
      </w: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 xml:space="preserve"> 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  <w:lang w:val="en-US" w:eastAsia="zh-CN"/>
        </w:rPr>
        <w:t>_____________</w:t>
      </w: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律师</w:t>
      </w: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br w:type="textWrapping"/>
      </w:r>
      <w:r>
        <w:rPr>
          <w:rStyle w:val="6"/>
          <w:rFonts w:hint="default" w:ascii="Arial" w:hAnsi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联系电话：</w:t>
      </w: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</w:rPr>
        <w:t xml:space="preserve"> 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vertAlign w:val="baseline"/>
          <w:lang w:val="en-US" w:eastAsia="zh-CN"/>
        </w:rPr>
        <w:t>_____________</w:t>
      </w:r>
    </w:p>
    <w:p w14:paraId="75572CE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ind w:left="0" w:firstLine="0"/>
        <w:textAlignment w:val="baseline"/>
        <w:rPr>
          <w:rFonts w:hint="default" w:ascii="Arial" w:hAnsi="Arial" w:cs="Arial" w:eastAsiaTheme="minorEastAsia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Style w:val="6"/>
          <w:rFonts w:hint="default" w:ascii="Arial" w:hAnsi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>联系地址：</w:t>
      </w:r>
      <w:r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vertAlign w:val="baseline"/>
        </w:rPr>
        <w:t xml:space="preserve"> </w:t>
      </w:r>
      <w:r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北京市海淀区中关村南大街甲6号铸诚大厦B座1006室</w:t>
      </w:r>
    </w:p>
    <w:p w14:paraId="26CF5A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EF5D19"/>
    <w:rsid w:val="41FC7FB1"/>
    <w:rsid w:val="7834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2026-10-24T08:01:19Z</dcterms:created>
  <dc:creator>HOME</dc:creator>
  <cp:lastModifiedBy>吴中华</cp:lastModifiedBy>
  <dcterms:modified xsi:type="dcterms:W3CDTF">2026-10-24T08:06:56Z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eyJoZGlkIjoiMGRmMmUwYWYyNDUwYWJmNzA4ZTA0ODM1NzQyNTMzNTkiLCJ1c2VySWQiOiI4MTExNjEyNzMifQ==</vt:lpwstr>
  </property>
  <property fmtid="{D5CDD505-2E9C-101B-9397-08002B2CF9AE}" pid="4" name="ICV">
    <vt:lpwstr>ED2AC343DA5542B0BADC0D98C83247B8_13</vt:lpwstr>
  </property>
</Properties>
</file>