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4CE4F">
      <w:pPr>
        <w:pStyle w:val="2"/>
        <w:keepNext w:val="0"/>
        <w:keepLines w:val="0"/>
        <w:widowControl/>
        <w:suppressLineNumbers w:val="0"/>
        <w:jc w:val="center"/>
      </w:pPr>
      <w:bookmarkStart w:id="0" w:name="_GoBack"/>
      <w:r>
        <w:rPr>
          <w:rFonts w:hint="eastAsia"/>
          <w:lang w:val="en-US" w:eastAsia="zh-CN"/>
        </w:rPr>
        <w:t>北京谷盈律师事务所刑事所</w:t>
      </w:r>
      <w:r>
        <w:t>函</w:t>
      </w:r>
    </w:p>
    <w:bookmarkEnd w:id="0"/>
    <w:p w14:paraId="692A3784">
      <w:pPr>
        <w:pStyle w:val="3"/>
        <w:keepNext w:val="0"/>
        <w:keepLines w:val="0"/>
        <w:widowControl/>
        <w:suppressLineNumbers w:val="0"/>
      </w:pPr>
      <w:r>
        <w:rPr>
          <w:rStyle w:val="6"/>
        </w:rPr>
        <w:t>（2026）谷盈律刑函字第 XXX 号</w:t>
      </w:r>
      <w:r>
        <w:t xml:space="preserve"> ________________________：</w:t>
      </w:r>
    </w:p>
    <w:p w14:paraId="0A8C660E">
      <w:pPr>
        <w:pStyle w:val="3"/>
        <w:keepNext w:val="0"/>
        <w:keepLines w:val="0"/>
        <w:widowControl/>
        <w:suppressLineNumbers w:val="0"/>
      </w:pPr>
      <w:r>
        <w:t>根据《中华人民共和国刑事诉讼法》《中华人民共和国律师法》相关规定，本所接受________的委托，指派________律师，担任________涉嫌________________罪一案犯罪嫌疑人 / 被告人________的辩护人。</w:t>
      </w:r>
    </w:p>
    <w:p w14:paraId="19FFF78C">
      <w:pPr>
        <w:pStyle w:val="3"/>
        <w:keepNext w:val="0"/>
        <w:keepLines w:val="0"/>
        <w:widowControl/>
        <w:suppressLineNumbers w:val="0"/>
      </w:pPr>
      <w:r>
        <w:t>特此函告。</w:t>
      </w:r>
    </w:p>
    <w:p w14:paraId="5DDD62E2">
      <w:pPr>
        <w:pStyle w:val="3"/>
        <w:keepNext w:val="0"/>
        <w:keepLines w:val="0"/>
        <w:widowControl/>
        <w:suppressLineNumbers w:val="0"/>
      </w:pPr>
      <w:r>
        <w:t>北京谷盈律师事务所（公章） ______年____月____日</w:t>
      </w:r>
    </w:p>
    <w:p w14:paraId="3C4380C7">
      <w:pPr>
        <w:pStyle w:val="3"/>
        <w:keepNext w:val="0"/>
        <w:keepLines w:val="0"/>
        <w:widowControl/>
        <w:suppressLineNumbers w:val="0"/>
      </w:pPr>
      <w:r>
        <w:t>附：授权委托书、律师执业证复印件</w:t>
      </w:r>
    </w:p>
    <w:p w14:paraId="1A8737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80420D"/>
    <w:rsid w:val="3CB7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214</Characters>
  <Lines>0</Lines>
  <Paragraphs>0</Paragraphs>
  <TotalTime>1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2026-10-25T15:37:00Z</dcterms:created>
  <dc:creator>huawei</dc:creator>
  <cp:lastModifiedBy>吴中华</cp:lastModifiedBy>
  <dcterms:modified xsi:type="dcterms:W3CDTF">2026-10-25T15:39:58Z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eyJoZGlkIjoiOGNhNWIyYTk4NTYwODdjMDYxOGNlYWJmOGJkODVkMDgiLCJ1c2VySWQiOiI4MTExNjEyNzMifQ==</vt:lpwstr>
  </property>
  <property fmtid="{D5CDD505-2E9C-101B-9397-08002B2CF9AE}" pid="4" name="ICV">
    <vt:lpwstr>51812955A8D7498BAF5A63EE636E3DE8_12</vt:lpwstr>
  </property>
</Properties>
</file>